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C" w:rsidRPr="00AA771C" w:rsidRDefault="00AA771C" w:rsidP="00AA771C">
      <w:pPr>
        <w:jc w:val="center"/>
        <w:rPr>
          <w:b/>
        </w:rPr>
      </w:pPr>
      <w:r w:rsidRPr="00AA771C">
        <w:rPr>
          <w:b/>
        </w:rPr>
        <w:t>Metas e Resultados</w:t>
      </w:r>
    </w:p>
    <w:p w:rsidR="00AA771C" w:rsidRDefault="00AA771C" w:rsidP="00AA771C">
      <w:r>
        <w:t>Relatório pedagógico fevereiro 2019</w:t>
      </w:r>
    </w:p>
    <w:p w:rsidR="00AA771C" w:rsidRDefault="00AA771C" w:rsidP="00AA771C">
      <w:pPr>
        <w:jc w:val="both"/>
      </w:pPr>
      <w:r>
        <w:t xml:space="preserve">O Centro Social e Educacional Pequeno Príncipe atendeu 100 crianças no período integral.  Oferecendo a comunidade escolar, moradoras da zona </w:t>
      </w:r>
      <w:proofErr w:type="gramStart"/>
      <w:r>
        <w:t>urbana  e</w:t>
      </w:r>
      <w:proofErr w:type="gramEnd"/>
      <w:r>
        <w:t xml:space="preserve"> pertencentes de  classe baixa, inserção e intervenção social oferecendo qualidade educacional e promovendo à conquista de sua cidadania, caráter, moralidade e igualdade social.  </w:t>
      </w:r>
    </w:p>
    <w:p w:rsidR="00AA771C" w:rsidRDefault="00AA771C" w:rsidP="00AA771C">
      <w:pPr>
        <w:jc w:val="both"/>
      </w:pPr>
      <w:r>
        <w:t xml:space="preserve">No período de fevereiro de 2019 iniciaremos as atividades e </w:t>
      </w:r>
      <w:proofErr w:type="gramStart"/>
      <w:r>
        <w:t>habilidades  baseado</w:t>
      </w:r>
      <w:proofErr w:type="gramEnd"/>
      <w:r>
        <w:t xml:space="preserve"> nas normas da BNCC.  Assim garantido as crianças o direito de </w:t>
      </w:r>
      <w:r w:rsidRPr="002F2DB8">
        <w:rPr>
          <w:b/>
          <w:u w:val="single"/>
        </w:rPr>
        <w:t>conviver –</w:t>
      </w:r>
      <w:r>
        <w:rPr>
          <w:u w:val="single"/>
        </w:rPr>
        <w:t xml:space="preserve"> </w:t>
      </w:r>
      <w:proofErr w:type="gramStart"/>
      <w:r w:rsidRPr="002F2DB8">
        <w:rPr>
          <w:b/>
        </w:rPr>
        <w:t>se</w:t>
      </w:r>
      <w:r>
        <w:t xml:space="preserve">  </w:t>
      </w:r>
      <w:r w:rsidRPr="002F2DB8">
        <w:t>ampliando</w:t>
      </w:r>
      <w:proofErr w:type="gramEnd"/>
      <w:r w:rsidRPr="002F2DB8">
        <w:t xml:space="preserve"> o convívio social, linguagens, conhecimento de si e respeito as culturas</w:t>
      </w:r>
      <w:r>
        <w:rPr>
          <w:b/>
          <w:u w:val="single"/>
        </w:rPr>
        <w:t xml:space="preserve">. </w:t>
      </w:r>
      <w:proofErr w:type="gramStart"/>
      <w:r w:rsidRPr="002F2DB8">
        <w:rPr>
          <w:b/>
          <w:u w:val="single"/>
        </w:rPr>
        <w:t>conhecer</w:t>
      </w:r>
      <w:proofErr w:type="gramEnd"/>
      <w:r w:rsidRPr="002F2DB8">
        <w:rPr>
          <w:b/>
          <w:u w:val="single"/>
        </w:rPr>
        <w:t xml:space="preserve"> –  se</w:t>
      </w:r>
      <w:r>
        <w:t xml:space="preserve">   interagir com colegas, jogos, respeitar as regras e se organizar. </w:t>
      </w:r>
      <w:r w:rsidRPr="002F2DB8">
        <w:rPr>
          <w:b/>
          <w:u w:val="single"/>
        </w:rPr>
        <w:t>O Brincar</w:t>
      </w:r>
      <w:r>
        <w:t xml:space="preserve"> também faz parte das interações com </w:t>
      </w:r>
      <w:proofErr w:type="gramStart"/>
      <w:r>
        <w:t>as  crianças</w:t>
      </w:r>
      <w:proofErr w:type="gramEnd"/>
      <w:r>
        <w:t xml:space="preserve"> em amplo conhecimento, de imaginação, criatividade e diversos aspectos “emocionais, “corporais,  sensoriais, expressivas, cognitivas, sociais e relacionais”. </w:t>
      </w:r>
      <w:r w:rsidRPr="002F2DB8">
        <w:rPr>
          <w:b/>
          <w:u w:val="single"/>
        </w:rPr>
        <w:t xml:space="preserve">O </w:t>
      </w:r>
      <w:proofErr w:type="gramStart"/>
      <w:r w:rsidRPr="002F2DB8">
        <w:rPr>
          <w:b/>
          <w:u w:val="single"/>
        </w:rPr>
        <w:t>praticar</w:t>
      </w:r>
      <w:r>
        <w:t xml:space="preserve">  </w:t>
      </w:r>
      <w:proofErr w:type="spellStart"/>
      <w:r>
        <w:t>esta</w:t>
      </w:r>
      <w:proofErr w:type="spellEnd"/>
      <w:proofErr w:type="gramEnd"/>
      <w:r>
        <w:t xml:space="preserve"> envolvido a interação entre a gestão da creche e da atividades  da vida diária, como as o ambiente a ser explorado, brincadeiras, assim desenvolvendo  linguagens, conhecimentos e apresentando um direcionamento a ser posicionado. </w:t>
      </w:r>
      <w:r w:rsidRPr="002F2DB8">
        <w:rPr>
          <w:b/>
          <w:u w:val="single"/>
        </w:rPr>
        <w:t>O explorar</w:t>
      </w:r>
      <w:r>
        <w:t xml:space="preserve"> – foram </w:t>
      </w:r>
      <w:proofErr w:type="gramStart"/>
      <w:r>
        <w:t>desenvolvidos</w:t>
      </w:r>
      <w:proofErr w:type="gramEnd"/>
      <w:r>
        <w:t xml:space="preserve"> atividades que exploraram movimentos, a coordenação motora, sons, formas entre outros modalidades. O </w:t>
      </w:r>
      <w:r w:rsidRPr="004C3899">
        <w:rPr>
          <w:b/>
          <w:u w:val="single"/>
        </w:rPr>
        <w:t xml:space="preserve">expressar </w:t>
      </w:r>
      <w:r w:rsidRPr="002F2DB8">
        <w:t xml:space="preserve">visa demonstrar para novas </w:t>
      </w:r>
      <w:proofErr w:type="gramStart"/>
      <w:r w:rsidRPr="002F2DB8">
        <w:t>descobertas ,</w:t>
      </w:r>
      <w:proofErr w:type="gramEnd"/>
      <w:r w:rsidRPr="002F2DB8">
        <w:t xml:space="preserve"> expressão de sentimentos e emoções, duvidas e hipóteses</w:t>
      </w:r>
      <w:r>
        <w:t>.</w:t>
      </w:r>
    </w:p>
    <w:p w:rsidR="00AA771C" w:rsidRDefault="00AA771C" w:rsidP="00AA771C">
      <w:pPr>
        <w:jc w:val="both"/>
      </w:pPr>
      <w:r>
        <w:t xml:space="preserve">Desta </w:t>
      </w:r>
      <w:proofErr w:type="gramStart"/>
      <w:r>
        <w:t>forma,  proporcionamos</w:t>
      </w:r>
      <w:proofErr w:type="gramEnd"/>
      <w:r>
        <w:t xml:space="preserve"> a criança a se expressarem e refletirem que a escola  </w:t>
      </w:r>
      <w:proofErr w:type="spellStart"/>
      <w:r>
        <w:t>esta</w:t>
      </w:r>
      <w:proofErr w:type="spellEnd"/>
      <w:r>
        <w:t xml:space="preserve"> interligados a centralidade do aprender, do brincar e do educar  através d</w:t>
      </w:r>
      <w:bookmarkStart w:id="0" w:name="_GoBack"/>
      <w:bookmarkEnd w:id="0"/>
      <w:r>
        <w:t>o lúdico.</w:t>
      </w:r>
    </w:p>
    <w:p w:rsidR="00AA771C" w:rsidRDefault="00AA771C" w:rsidP="00AA771C">
      <w:pPr>
        <w:jc w:val="center"/>
        <w:rPr>
          <w:b/>
        </w:rPr>
      </w:pPr>
      <w:r w:rsidRPr="008F765C">
        <w:rPr>
          <w:b/>
        </w:rPr>
        <w:t>Projeto contra a Dengue</w:t>
      </w:r>
    </w:p>
    <w:p w:rsidR="00AA771C" w:rsidRDefault="00AA771C" w:rsidP="00AA771C">
      <w:pPr>
        <w:rPr>
          <w:b/>
        </w:rPr>
      </w:pPr>
      <w:r w:rsidRPr="008F765C">
        <w:rPr>
          <w:noProof/>
          <w:lang w:eastAsia="pt-BR"/>
        </w:rPr>
        <w:drawing>
          <wp:inline distT="0" distB="0" distL="0" distR="0" wp14:anchorId="624A1761" wp14:editId="4F6FD528">
            <wp:extent cx="2705100" cy="2057400"/>
            <wp:effectExtent l="0" t="0" r="0" b="0"/>
            <wp:docPr id="1" name="Imagem 1" descr="C:\Users\Usuario\Downloads\IMG-2019040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190408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65C">
        <w:rPr>
          <w:noProof/>
          <w:lang w:eastAsia="pt-BR"/>
        </w:rPr>
        <w:drawing>
          <wp:inline distT="0" distB="0" distL="0" distR="0" wp14:anchorId="13B72F8D" wp14:editId="75A7E9A5">
            <wp:extent cx="2676525" cy="2057400"/>
            <wp:effectExtent l="0" t="0" r="9525" b="0"/>
            <wp:docPr id="2" name="Imagem 2" descr="C:\Users\Usuario\Downloads\IMG-2019040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190408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1C" w:rsidRDefault="004532AD" w:rsidP="00AA771C">
      <w:pPr>
        <w:jc w:val="center"/>
        <w:rPr>
          <w:b/>
        </w:rPr>
      </w:pPr>
      <w:r w:rsidRPr="008F765C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D3E3AEB" wp14:editId="27670504">
            <wp:simplePos x="0" y="0"/>
            <wp:positionH relativeFrom="column">
              <wp:posOffset>-184785</wp:posOffset>
            </wp:positionH>
            <wp:positionV relativeFrom="paragraph">
              <wp:posOffset>187325</wp:posOffset>
            </wp:positionV>
            <wp:extent cx="2819400" cy="1714500"/>
            <wp:effectExtent l="0" t="0" r="0" b="0"/>
            <wp:wrapSquare wrapText="bothSides"/>
            <wp:docPr id="4" name="Imagem 4" descr="C:\Users\Usuario\Downloads\IMG-2019040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190408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71C" w:rsidRPr="008F765C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30C09BA" wp14:editId="2FDE06F4">
            <wp:simplePos x="0" y="0"/>
            <wp:positionH relativeFrom="column">
              <wp:posOffset>2781300</wp:posOffset>
            </wp:positionH>
            <wp:positionV relativeFrom="paragraph">
              <wp:posOffset>140335</wp:posOffset>
            </wp:positionV>
            <wp:extent cx="2495550" cy="2038350"/>
            <wp:effectExtent l="0" t="0" r="0" b="0"/>
            <wp:wrapSquare wrapText="bothSides"/>
            <wp:docPr id="5" name="Imagem 5" descr="C:\Users\Usuario\Downloads\IMG-201904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190408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304" w:rsidRDefault="00AA771C">
      <w:r w:rsidRPr="008F765C">
        <w:rPr>
          <w:noProof/>
          <w:lang w:eastAsia="pt-BR"/>
        </w:rPr>
        <w:lastRenderedPageBreak/>
        <w:drawing>
          <wp:inline distT="0" distB="0" distL="0" distR="0" wp14:anchorId="671FD710" wp14:editId="4B8A691D">
            <wp:extent cx="2924175" cy="1714500"/>
            <wp:effectExtent l="0" t="0" r="9525" b="0"/>
            <wp:docPr id="3" name="Imagem 3" descr="C:\Users\Usuario\Downloads\IMG-201904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08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C76">
        <w:rPr>
          <w:noProof/>
          <w:lang w:eastAsia="pt-BR"/>
        </w:rPr>
        <w:drawing>
          <wp:inline distT="0" distB="0" distL="0" distR="0" wp14:anchorId="27948AFB" wp14:editId="08A47A75">
            <wp:extent cx="2400300" cy="1714500"/>
            <wp:effectExtent l="0" t="0" r="0" b="0"/>
            <wp:docPr id="6" name="Imagem 6" descr="C:\Users\Usuario\Downloads\IMG-2019040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IMG-20190408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1C" w:rsidRDefault="00AA771C"/>
    <w:p w:rsidR="00AA771C" w:rsidRDefault="00AA771C"/>
    <w:sectPr w:rsidR="00AA7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1C"/>
    <w:rsid w:val="004532AD"/>
    <w:rsid w:val="00702F22"/>
    <w:rsid w:val="00810FAA"/>
    <w:rsid w:val="00A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3BD0"/>
  <w15:chartTrackingRefBased/>
  <w15:docId w15:val="{CE15A23E-F4BC-476F-A0E7-5F2BB8C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2019-06-12T16:26:00Z</cp:lastPrinted>
  <dcterms:created xsi:type="dcterms:W3CDTF">2019-06-12T16:26:00Z</dcterms:created>
  <dcterms:modified xsi:type="dcterms:W3CDTF">2019-06-12T16:35:00Z</dcterms:modified>
</cp:coreProperties>
</file>