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60"/>
        <w:gridCol w:w="1034"/>
        <w:gridCol w:w="404"/>
        <w:gridCol w:w="888"/>
        <w:gridCol w:w="1962"/>
        <w:gridCol w:w="419"/>
        <w:gridCol w:w="1"/>
        <w:gridCol w:w="2156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635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7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2"/>
            <w:vMerge w:val="restart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/>
              <w:t>21/01/2020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2"/>
            <w:vMerge w:val="continue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8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1ª, 2ª e 3ª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( X) PARCIAL/ANU</w:t>
            </w:r>
            <w:r>
              <w:rPr>
                <w:b/>
              </w:rPr>
              <w:t>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8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TERMO DE FOMENTO 010/2019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Associação do</w:t>
            </w:r>
            <w:r>
              <w:rPr/>
              <w:t>s Moradores do Bairro Bela Vista-ASCOBEV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01/0</w:t>
            </w:r>
            <w:r>
              <w:rPr/>
              <w:t>8/2019</w:t>
            </w:r>
          </w:p>
        </w:tc>
        <w:tc>
          <w:tcPr>
            <w:tcW w:w="4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30/09/2019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R$ 6</w:t>
            </w:r>
            <w:r>
              <w:rPr/>
              <w:t>73.913,88 (seiscentos e setenta e três mil, novecentos e treze reais e oitenta e oito centavos)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0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</w:t>
            </w:r>
            <w:r>
              <w:rPr/>
              <w:t>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0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Durante período avaliado, pela análise das prestações de contas apresentadas e analisadas por este Gestor, e também por meio de visas presenciais aos locais onde o projeto está sendo executado, foi verificado que as metas estipuladas no plano de trabalho estão sendo cumpridas pela OSC, tanto no quesito de atendimento ao público previsto, quanto á correta aplicação dos recursos recebidos.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x  )</w:t>
            </w:r>
          </w:p>
        </w:tc>
        <w:tc>
          <w:tcPr>
            <w:tcW w:w="23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 xml:space="preserve">INTEGRALMENTE (   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)</w:t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PARCIALMENTE (    )</w:t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vMerge w:val="continue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2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</w:tc>
      </w:tr>
      <w:tr>
        <w:trPr>
          <w:trHeight w:val="339" w:hRule="atLeast"/>
        </w:trPr>
        <w:tc>
          <w:tcPr>
            <w:tcW w:w="4192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>21/01/2020</w:t>
            </w:r>
          </w:p>
        </w:tc>
      </w:tr>
      <w:tr>
        <w:trPr>
          <w:trHeight w:val="339" w:hRule="atLeast"/>
        </w:trPr>
        <w:tc>
          <w:tcPr>
            <w:tcW w:w="4192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2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4" w:type="dxa"/>
            <w:gridSpan w:val="7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type w:val="nextPage"/>
      <w:pgSz w:w="11906" w:h="16838"/>
      <w:pgMar w:left="238" w:right="244" w:header="0" w:top="238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85AD-1E9B-4A24-A170-ECC6527C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LibreOffice/5.3.6.1$Windows_X86_64 LibreOffice_project/686f202eff87ef707079aeb7f485847613344eb7</Application>
  <Pages>1</Pages>
  <Words>186</Words>
  <Characters>1033</Characters>
  <CharactersWithSpaces>1194</CharactersWithSpaces>
  <Paragraphs>39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2018-07-26T19:22:00Z</dcterms:created>
  <dc:creator>Cláudio Nogueira</dc:creator>
  <dc:description/>
  <dc:language>pt-BR</dc:language>
  <cp:lastModifiedBy/>
  <cp:lastPrinted>2020-01-22T10:37:55Z</cp:lastPrinted>
  <dcterms:modified xsi:type="dcterms:W3CDTF">2020-01-22T10:39:20Z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