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A8C" w:rsidRDefault="00F460F5" w:rsidP="00F460F5">
      <w:r>
        <w:t>ASSEMBLEIA CENTRO POP – FEVEREIRO</w:t>
      </w:r>
    </w:p>
    <w:p w:rsidR="00F460F5" w:rsidRDefault="00F460F5" w:rsidP="00F460F5"/>
    <w:p w:rsidR="00F460F5" w:rsidRDefault="00F460F5" w:rsidP="00F460F5">
      <w:r>
        <w:rPr>
          <w:noProof/>
          <w:lang w:eastAsia="pt-BR"/>
        </w:rPr>
        <w:drawing>
          <wp:inline distT="0" distB="0" distL="0" distR="0">
            <wp:extent cx="3905250" cy="2914650"/>
            <wp:effectExtent l="0" t="0" r="0" b="0"/>
            <wp:docPr id="1" name="Imagem 1" descr="\\10.100.42.2\arquivos\Coordenacao\Fotos\Assembleias POP\Assembleia POP fevereiro\15506098177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00.42.2\arquivos\Coordenacao\Fotos\Assembleias POP\Assembleia POP fevereiro\155060981778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0F5" w:rsidRDefault="00F460F5" w:rsidP="00F460F5"/>
    <w:p w:rsidR="00F460F5" w:rsidRDefault="00F460F5" w:rsidP="00F460F5">
      <w:r>
        <w:rPr>
          <w:noProof/>
          <w:lang w:eastAsia="pt-BR"/>
        </w:rPr>
        <w:drawing>
          <wp:inline distT="0" distB="0" distL="0" distR="0">
            <wp:extent cx="4200525" cy="3095625"/>
            <wp:effectExtent l="0" t="0" r="9525" b="9525"/>
            <wp:docPr id="2" name="Imagem 2" descr="\\10.100.42.2\arquivos\Coordenacao\Fotos\Assembleias POP\Assembleia POP fevereiro\155060982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100.42.2\arquivos\Coordenacao\Fotos\Assembleias POP\Assembleia POP fevereiro\155060982002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0F5" w:rsidRDefault="00F460F5" w:rsidP="00F460F5">
      <w:r>
        <w:rPr>
          <w:noProof/>
          <w:lang w:eastAsia="pt-BR"/>
        </w:rPr>
        <w:lastRenderedPageBreak/>
        <w:drawing>
          <wp:inline distT="0" distB="0" distL="0" distR="0">
            <wp:extent cx="3914775" cy="2438400"/>
            <wp:effectExtent l="0" t="0" r="9525" b="0"/>
            <wp:docPr id="3" name="Imagem 3" descr="\\10.100.42.2\arquivos\Coordenacao\Fotos\Assembleias POP\Assembleia POP fevereiro\1554051352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0.100.42.2\arquivos\Coordenacao\Fotos\Assembleias POP\Assembleia POP fevereiro\155405135213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0F5" w:rsidRDefault="00F460F5" w:rsidP="00F460F5">
      <w:r>
        <w:rPr>
          <w:noProof/>
          <w:lang w:eastAsia="pt-BR"/>
        </w:rPr>
        <w:drawing>
          <wp:inline distT="0" distB="0" distL="0" distR="0">
            <wp:extent cx="3914775" cy="2590800"/>
            <wp:effectExtent l="0" t="0" r="9525" b="0"/>
            <wp:docPr id="4" name="Imagem 4" descr="\\10.100.42.2\arquivos\Coordenacao\Fotos\Assembleias POP\Assembleia POP fevereiro\1550609818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0.100.42.2\arquivos\Coordenacao\Fotos\Assembleias POP\Assembleia POP fevereiro\15506098182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0F5" w:rsidRDefault="00F460F5" w:rsidP="00F460F5"/>
    <w:p w:rsidR="00F460F5" w:rsidRPr="00F460F5" w:rsidRDefault="00F460F5" w:rsidP="00F460F5">
      <w:bookmarkStart w:id="0" w:name="_GoBack"/>
      <w:r>
        <w:rPr>
          <w:noProof/>
          <w:lang w:eastAsia="pt-BR"/>
        </w:rPr>
        <w:drawing>
          <wp:inline distT="0" distB="0" distL="0" distR="0">
            <wp:extent cx="3914775" cy="2657475"/>
            <wp:effectExtent l="0" t="0" r="9525" b="9525"/>
            <wp:docPr id="5" name="Imagem 5" descr="\\10.100.42.2\arquivos\Coordenacao\Fotos\Assembleias POP\Assembleia POP fevereiro\1550609818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10.100.42.2\arquivos\Coordenacao\Fotos\Assembleias POP\Assembleia POP fevereiro\155060981809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460F5" w:rsidRPr="00F460F5" w:rsidSect="00F460F5">
      <w:pgSz w:w="11906" w:h="16838"/>
      <w:pgMar w:top="1418" w:right="1701" w:bottom="1418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A8C"/>
    <w:rsid w:val="001172DC"/>
    <w:rsid w:val="00436026"/>
    <w:rsid w:val="00993A8C"/>
    <w:rsid w:val="00F4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93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46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60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93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46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60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Coord01</dc:creator>
  <cp:lastModifiedBy>Vanessa Aparecida Rezende</cp:lastModifiedBy>
  <cp:revision>2</cp:revision>
  <cp:lastPrinted>2019-04-26T16:41:00Z</cp:lastPrinted>
  <dcterms:created xsi:type="dcterms:W3CDTF">2019-06-10T13:00:00Z</dcterms:created>
  <dcterms:modified xsi:type="dcterms:W3CDTF">2019-06-10T13:00:00Z</dcterms:modified>
</cp:coreProperties>
</file>