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E5" w:rsidRPr="00356248" w:rsidRDefault="00B139E5" w:rsidP="00356248">
      <w:pPr>
        <w:shd w:val="clear" w:color="auto" w:fill="FFFFFF" w:themeFill="background1"/>
      </w:pPr>
      <w:bookmarkStart w:id="0" w:name="_GoBack"/>
      <w:bookmarkEnd w:id="0"/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596"/>
        <w:gridCol w:w="2127"/>
        <w:gridCol w:w="1437"/>
        <w:gridCol w:w="2818"/>
        <w:gridCol w:w="2412"/>
      </w:tblGrid>
      <w:tr w:rsidR="00B139E5" w:rsidRPr="00356248" w:rsidTr="0068336F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>
                  <wp:extent cx="828675" cy="1003619"/>
                  <wp:effectExtent l="0" t="0" r="0" b="635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4D6F90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8D1FCA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01/08</w:t>
            </w:r>
            <w:r w:rsidR="007A2A88">
              <w:t>/2019</w:t>
            </w:r>
          </w:p>
        </w:tc>
      </w:tr>
      <w:tr w:rsidR="00B139E5" w:rsidRPr="00356248" w:rsidTr="0068336F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69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RELATÓRIO DE CUMPRIMENTO DO OBJETO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41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9E5" w:rsidRPr="00356248" w:rsidTr="0068336F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6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4D6F90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0</w:t>
            </w:r>
            <w:r w:rsidR="008D1FCA">
              <w:rPr>
                <w:b/>
              </w:rPr>
              <w:t>2</w:t>
            </w:r>
            <w:r>
              <w:rPr>
                <w:b/>
              </w:rPr>
              <w:t>/06</w:t>
            </w: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r w:rsidR="006A3363">
              <w:rPr>
                <w:b/>
              </w:rPr>
              <w:t>X</w:t>
            </w:r>
            <w:proofErr w:type="gramEnd"/>
            <w:r w:rsidRPr="00356248">
              <w:rPr>
                <w:b/>
              </w:rPr>
              <w:t xml:space="preserve"> ) PARCIAL</w:t>
            </w:r>
            <w:r w:rsidR="0068336F">
              <w:rPr>
                <w:b/>
              </w:rPr>
              <w:t>/ANUAL</w:t>
            </w:r>
          </w:p>
        </w:tc>
      </w:tr>
      <w:tr w:rsidR="00B139E5" w:rsidRPr="00356248" w:rsidTr="0068336F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4D6F90" w:rsidP="00356248">
            <w:pPr>
              <w:shd w:val="clear" w:color="auto" w:fill="FFFFFF" w:themeFill="background1"/>
            </w:pPr>
            <w:r>
              <w:t>TERMO DE FOMENTO Nº 008/2019 - PA Nº 007/2019/SMDS - EMENDA Nº 006/2019</w:t>
            </w:r>
            <w:r w:rsidR="008D1FCA">
              <w:t xml:space="preserve"> – 2º TA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OBJETO: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E27862" w:rsidP="00356248">
            <w:pPr>
              <w:shd w:val="clear" w:color="auto" w:fill="FFFFFF" w:themeFill="background1"/>
            </w:pPr>
            <w:r>
              <w:t>Execução do Projeto Social do Riacho – Integração ao Mundo do Trabalho, que visa o desenvolvimento de oficinas de qualificação profissional para adolescentes de 15 a 17 anos, em situação de vulnerabilidade e/ou risco social, afim de complementar a oferta de serviço socioassistencial dos equipamentos CRAS e CREAS, com vistas ao acesso ao mundo do trabalho.</w:t>
            </w: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6A3363" w:rsidP="00356248">
            <w:pPr>
              <w:shd w:val="clear" w:color="auto" w:fill="FFFFFF" w:themeFill="background1"/>
            </w:pPr>
            <w:r>
              <w:t>ASSOCIAÇÃO COMUNITÁRIA SHEKINAH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6A3363" w:rsidP="006A3363">
            <w:pPr>
              <w:shd w:val="clear" w:color="auto" w:fill="FFFFFF" w:themeFill="background1"/>
            </w:pPr>
            <w:r>
              <w:t>02.108.947/0001-46</w:t>
            </w:r>
          </w:p>
        </w:tc>
      </w:tr>
      <w:tr w:rsidR="00B139E5" w:rsidRPr="00356248" w:rsidTr="0068336F">
        <w:trPr>
          <w:trHeight w:val="7061"/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77" w:rsidRDefault="000A5B77" w:rsidP="000A5B77">
            <w:pPr>
              <w:pStyle w:val="western"/>
              <w:shd w:val="clear" w:color="auto" w:fill="FFFFFF" w:themeFill="background1"/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Associação Comunitária Shekinah.</w:t>
            </w:r>
          </w:p>
          <w:p w:rsidR="000A5B77" w:rsidRPr="00130394" w:rsidRDefault="000A5B77" w:rsidP="000A5B77">
            <w:pPr>
              <w:pStyle w:val="western"/>
              <w:shd w:val="clear" w:color="auto" w:fill="FFFFFF" w:themeFill="background1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130394">
              <w:rPr>
                <w:rFonts w:ascii="Arial" w:hAnsi="Arial" w:cs="Arial"/>
                <w:sz w:val="22"/>
                <w:szCs w:val="22"/>
              </w:rPr>
              <w:t>m seus 21 ano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30394">
              <w:rPr>
                <w:rFonts w:ascii="Arial" w:hAnsi="Arial" w:cs="Arial"/>
                <w:sz w:val="22"/>
                <w:szCs w:val="22"/>
              </w:rPr>
              <w:t xml:space="preserve"> de existência sempre direcionou seus projetos visando o desenvolvimento de ações que favoreçam a promoção e fortalecimento dos vínculos familiares e comunitários dos adolescentes, jovens, e famílias em situação de vulnerabilidade social. Somando esforços com o Município de Contagem a Associação Comunitária Shekinah vem ao longo dos anos em parceria com o Município realizando atividades de interesse público e recíproco, no âmbito da assistência social no intuito de complementar o desenvolvimento e implementação de políticas que atendam às demandas sociais.</w:t>
            </w:r>
          </w:p>
          <w:p w:rsidR="000A5B77" w:rsidRDefault="000A5B77" w:rsidP="000A5B77">
            <w:pPr>
              <w:pStyle w:val="western"/>
              <w:shd w:val="clear" w:color="auto" w:fill="FFFFFF" w:themeFill="background1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394">
              <w:rPr>
                <w:rFonts w:ascii="Arial" w:hAnsi="Arial" w:cs="Arial"/>
                <w:b/>
                <w:sz w:val="22"/>
                <w:szCs w:val="22"/>
              </w:rPr>
              <w:t>Área de Abrangência do Projeto:</w:t>
            </w:r>
            <w:r w:rsidRPr="00130394">
              <w:rPr>
                <w:rFonts w:ascii="Arial" w:hAnsi="Arial" w:cs="Arial"/>
                <w:sz w:val="22"/>
                <w:szCs w:val="22"/>
              </w:rPr>
              <w:t xml:space="preserve"> Município de Contagem nos bairros Riacho das Pedras, Petrolândia e </w:t>
            </w:r>
            <w:proofErr w:type="spellStart"/>
            <w:r w:rsidRPr="00130394">
              <w:rPr>
                <w:rFonts w:ascii="Arial" w:hAnsi="Arial" w:cs="Arial"/>
                <w:sz w:val="22"/>
                <w:szCs w:val="22"/>
              </w:rPr>
              <w:t>Eldorado.As</w:t>
            </w:r>
            <w:proofErr w:type="spellEnd"/>
            <w:r w:rsidRPr="00130394">
              <w:rPr>
                <w:rFonts w:ascii="Arial" w:hAnsi="Arial" w:cs="Arial"/>
                <w:sz w:val="22"/>
                <w:szCs w:val="22"/>
              </w:rPr>
              <w:t xml:space="preserve"> atividades acontecerão em três núcleos cedidos para a Associação Comunitária Shekinah, nos bairros: Riacho das Pedras à Rua Rio Verde, 411; Petrolândia à Rua Refinaria Manguinhos, 1142; e Eldorado à Praça Paulo Pinheiro Chagas, Igreja Assembleia de Deus, Loja 1.</w:t>
            </w:r>
          </w:p>
          <w:p w:rsidR="000A5B77" w:rsidRDefault="000A5B77" w:rsidP="000A5B77">
            <w:pPr>
              <w:pStyle w:val="western"/>
              <w:shd w:val="clear" w:color="auto" w:fill="FFFFFF" w:themeFill="background1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projeto tem beneficiado </w:t>
            </w:r>
            <w:r w:rsidRPr="001035A7">
              <w:rPr>
                <w:rFonts w:ascii="Arial" w:hAnsi="Arial" w:cs="Arial"/>
                <w:sz w:val="22"/>
                <w:szCs w:val="22"/>
              </w:rPr>
              <w:t>diretamente 210 adolescentes do município de Contagem, com oferta de 4 modalidades de oficinas que promovam desenvolvimento de habilidades e orientação para o mundo do trabalho, sendo as oficinas de Noções de Informática; Empreendedorismo e Noções de Direito; e Conhecimentos e Rotinas Básicas de Auxiliar Administrativo.</w:t>
            </w:r>
          </w:p>
          <w:p w:rsidR="000A5B77" w:rsidRDefault="000A5B77" w:rsidP="000A5B77">
            <w:pPr>
              <w:pStyle w:val="western"/>
              <w:shd w:val="clear" w:color="auto" w:fill="FFFFFF" w:themeFill="background1"/>
              <w:spacing w:before="120" w:line="360" w:lineRule="auto"/>
              <w:jc w:val="both"/>
              <w:rPr>
                <w:sz w:val="22"/>
                <w:szCs w:val="22"/>
              </w:rPr>
            </w:pPr>
            <w:r w:rsidRPr="001035A7">
              <w:rPr>
                <w:rFonts w:ascii="Arial" w:hAnsi="Arial" w:cs="Arial"/>
                <w:sz w:val="22"/>
                <w:szCs w:val="22"/>
              </w:rPr>
              <w:t>São beneficiados 210 adolescentes com faixa etária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5A7">
              <w:rPr>
                <w:rFonts w:ascii="Arial" w:hAnsi="Arial" w:cs="Arial"/>
                <w:sz w:val="22"/>
                <w:szCs w:val="22"/>
              </w:rPr>
              <w:t>entre 15 e 17 anos em situação de vulnerabilidade social e/ou econômica;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B139E5" w:rsidRPr="00356248" w:rsidTr="00562986">
              <w:trPr>
                <w:trHeight w:val="8354"/>
              </w:trPr>
              <w:tc>
                <w:tcPr>
                  <w:tcW w:w="10826" w:type="dxa"/>
                </w:tcPr>
                <w:p w:rsidR="00562986" w:rsidRP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O projeto será desenvolvido em 5 (cinco) etapas, conforme abaixo descrito:</w:t>
                  </w:r>
                </w:p>
                <w:p w:rsid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1ª Etapa: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Divulgação A divulgação do projeto será realizada através de anúncios na rede de assistência do município, mais especificamente nos CR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 Eldorado, Petrolândia,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Sede ,</w:t>
                  </w:r>
                  <w:proofErr w:type="gramEnd"/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Industrial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>CREAS Eldorado e Sede, além de cartazes afixados na Sede da OSC e nos locais onde serão realizadas as oficinas.</w:t>
                  </w:r>
                </w:p>
                <w:p w:rsid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2ª Etapa: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Inscrições As inscrições serão realizadas na instituição. No ato da inscrição deverão ser apresentados os documentos: carteira de identidade do participante e comprovante de endereço, documento. </w:t>
                  </w:r>
                </w:p>
                <w:p w:rsid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3ª Etapa: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Implementação 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sym w:font="Symbol" w:char="F0FC"/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Organização do espaço físico 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sym w:font="Symbol" w:char="F0FC"/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Chamamento e capacitação da equipe técnica 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sym w:font="Symbol" w:char="F0FC"/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Cadastro e seleção do público 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sym w:font="Symbol" w:char="F0FC"/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Inscrição do público selecionado 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sym w:font="Symbol" w:char="F0FC"/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Recebimento e acolhimento do público </w:t>
                  </w: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4ª Etapa: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Desenvolvimento Serão implantadas 4 modalidades de oficinas que promovam desenvolvimento de habilidades e orientação para o mundo do trabalho, sendo as oficinas de Noções de Informática; Empreendedorismo, Noções de Direito e Conhecimentos e Rotinas Básicas de Auxiliar Administrativo. O público atendido por nossa instituição, terá oportunidade de acesso as demais atividades oferecidas como palestras psicológicas e orientação social. </w:t>
                  </w:r>
                </w:p>
                <w:p w:rsidR="00562986" w:rsidRP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5ª Etapa:</w:t>
                  </w: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 xml:space="preserve"> Avaliação • Lista de presença dos participantes • Avaliação por observação por parte do educador em relação ao participante • Os alunos selecionados deverão comparecer assiduamente e pontualmente às aulas, sob pena do não recebimento do certificado, caso as faltas excedam a 25% da carga horária do curso. • Instrumento criado pela equipe para avaliar periodicamente a satisfação do público atendido, este instrumento poderá ser adaptado de acordo com as particularidades de cada participante.</w:t>
                  </w:r>
                </w:p>
                <w:p w:rsidR="00562986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2986">
                    <w:rPr>
                      <w:rFonts w:ascii="Arial" w:hAnsi="Arial" w:cs="Arial"/>
                      <w:sz w:val="22"/>
                      <w:szCs w:val="22"/>
                    </w:rPr>
                    <w:t>Serão implantadas 4 modalidades de oficinas que promovam desenvolvimento de habilidades e orientação para o mundo do trabalho, sendo as oficinas de Noções de Informática; Empreendedorismo, Noções de Direito e Conhecimentos e Rotinas Básicas de Auxiliar Administrativo. O público atendido por nossa instituição, terá oportunidade de acesso as demais atividades oferecidas como palestras psicológicas e orientação social.</w:t>
                  </w:r>
                </w:p>
                <w:p w:rsidR="00B139E5" w:rsidRDefault="00B139E5" w:rsidP="00562986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35A7" w:rsidRPr="001035A7" w:rsidRDefault="00AD44A2" w:rsidP="00AD44A2">
                  <w:pPr>
                    <w:suppressAutoHyphens/>
                    <w:autoSpaceDN w:val="0"/>
                    <w:spacing w:before="120"/>
                    <w:ind w:hanging="56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  <w:lang w:eastAsia="pt-BR"/>
                    </w:rPr>
                    <w:t>Quadro de Horários de</w:t>
                  </w:r>
                  <w:r w:rsidR="001035A7" w:rsidRPr="001035A7"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  <w:lang w:eastAsia="pt-BR"/>
                    </w:rPr>
                    <w:t xml:space="preserve"> Atividades</w:t>
                  </w:r>
                </w:p>
                <w:tbl>
                  <w:tblPr>
                    <w:tblW w:w="9230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1547"/>
                    <w:gridCol w:w="1993"/>
                    <w:gridCol w:w="1356"/>
                    <w:gridCol w:w="1356"/>
                    <w:gridCol w:w="1524"/>
                  </w:tblGrid>
                  <w:tr w:rsidR="00AD44A2" w:rsidRPr="001035A7" w:rsidTr="00AD44A2">
                    <w:trPr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1035A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Horário</w:t>
                        </w:r>
                        <w:r w:rsidR="000A5B7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 xml:space="preserve"> </w:t>
                        </w:r>
                        <w:r w:rsidR="000A5B77">
                          <w:t>Núcleos</w:t>
                        </w:r>
                        <w:r>
                          <w:t xml:space="preserve"> 1, 2 e 3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1035A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Segunda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1035A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Terça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0A5B7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0A5B7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Quarta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1035A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Quinta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 w:rsidRPr="001035A7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  <w:t>Sexta</w:t>
                        </w:r>
                      </w:p>
                    </w:tc>
                  </w:tr>
                  <w:tr w:rsidR="00AD44A2" w:rsidRPr="001035A7" w:rsidTr="00AD44A2">
                    <w:trPr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44A2" w:rsidRPr="001035A7" w:rsidTr="00AD44A2">
                    <w:trPr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Default="00AD44A2" w:rsidP="000A5B77">
                        <w:pPr>
                          <w:suppressAutoHyphens/>
                          <w:autoSpaceDN w:val="0"/>
                          <w:spacing w:before="120" w:after="0" w:line="240" w:lineRule="auto"/>
                        </w:pPr>
                        <w:r>
                          <w:t>09:00 – 1</w:t>
                        </w:r>
                        <w:r w:rsidR="000A5B77">
                          <w:t>0</w:t>
                        </w:r>
                        <w:r>
                          <w:t>:00</w:t>
                        </w:r>
                      </w:p>
                      <w:p w:rsidR="000A5B77" w:rsidRPr="001035A7" w:rsidRDefault="000A5B77" w:rsidP="000A5B7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10:00 – 11:00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Informática Aux. Adm.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Noções de Direito Empreendedorismo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Informática Aux. Adm.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050C2B">
                        <w:pPr>
                          <w:suppressAutoHyphens/>
                          <w:autoSpaceDN w:val="0"/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Aulas de reposição de conteúdo e planejamento das aulas semanais</w:t>
                        </w:r>
                      </w:p>
                    </w:tc>
                  </w:tr>
                  <w:tr w:rsidR="00AD44A2" w:rsidRPr="001035A7" w:rsidTr="00AD44A2">
                    <w:trPr>
                      <w:trHeight w:val="2179"/>
                      <w:jc w:val="center"/>
                    </w:trPr>
                    <w:tc>
                      <w:tcPr>
                        <w:tcW w:w="1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Default="000A5B7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</w:pPr>
                        <w:r>
                          <w:t>14</w:t>
                        </w:r>
                        <w:r w:rsidR="00AD44A2">
                          <w:t>:00</w:t>
                        </w:r>
                        <w:r>
                          <w:t xml:space="preserve"> – 15</w:t>
                        </w:r>
                        <w:r w:rsidR="00AD44A2">
                          <w:t>:00</w:t>
                        </w:r>
                      </w:p>
                      <w:p w:rsidR="000A5B77" w:rsidRPr="001035A7" w:rsidRDefault="000A5B7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16:00 – 17:00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Informática Aux. Adm.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AD44A2">
                        <w:pPr>
                          <w:suppressAutoHyphens/>
                          <w:autoSpaceDN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Noções de Direito Empreendedorismo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Informática Aux. Adm.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1035A7" w:rsidP="001035A7">
                        <w:pPr>
                          <w:suppressAutoHyphens/>
                          <w:autoSpaceDN w:val="0"/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</w:tcPr>
                      <w:p w:rsidR="001035A7" w:rsidRPr="001035A7" w:rsidRDefault="00AD44A2" w:rsidP="00050C2B">
                        <w:pPr>
                          <w:suppressAutoHyphens/>
                          <w:autoSpaceDN w:val="0"/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szCs w:val="24"/>
                          </w:rPr>
                        </w:pPr>
                        <w:r>
                          <w:t>Aulas de reposição de conteúdo e planejamento das aulas semanais</w:t>
                        </w:r>
                      </w:p>
                    </w:tc>
                  </w:tr>
                </w:tbl>
                <w:p w:rsidR="001035A7" w:rsidRDefault="001035A7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F048D" w:rsidRDefault="003F048D" w:rsidP="003F048D">
                  <w:pPr>
                    <w:suppressAutoHyphens/>
                    <w:autoSpaceDN w:val="0"/>
                    <w:spacing w:before="120" w:line="360" w:lineRule="auto"/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  <w:lang w:eastAsia="pt-BR"/>
                    </w:rPr>
                  </w:pPr>
                  <w:r w:rsidRPr="003F048D"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  <w:lang w:eastAsia="pt-BR"/>
                    </w:rPr>
                    <w:t>Equipe Técnica</w:t>
                  </w:r>
                  <w:r w:rsidR="001470AB"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  <w:lang w:eastAsia="pt-BR"/>
                    </w:rPr>
                    <w:t>:</w:t>
                  </w:r>
                </w:p>
                <w:p w:rsidR="000D0AD2" w:rsidRDefault="000D0AD2" w:rsidP="003F048D">
                  <w:pPr>
                    <w:suppressAutoHyphens/>
                    <w:autoSpaceDN w:val="0"/>
                    <w:spacing w:before="120" w:line="360" w:lineRule="auto"/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  <w:lang w:eastAsia="pt-BR"/>
                    </w:rPr>
                  </w:pPr>
                </w:p>
                <w:p w:rsidR="000D0AD2" w:rsidRPr="003F048D" w:rsidRDefault="000D0AD2" w:rsidP="002D564B">
                  <w:pPr>
                    <w:suppressAutoHyphens/>
                    <w:autoSpaceDN w:val="0"/>
                    <w:spacing w:before="120" w:line="360" w:lineRule="auto"/>
                    <w:rPr>
                      <w:rFonts w:ascii="Arial" w:eastAsia="Times New Roman" w:hAnsi="Arial" w:cs="Arial"/>
                      <w:kern w:val="3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  <w:lang w:eastAsia="pt-BR"/>
                    </w:rPr>
                    <w:t xml:space="preserve">Função                    </w:t>
                  </w:r>
                  <w:r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</w:rPr>
                    <w:t>QuantidadeOficina</w:t>
                  </w:r>
                  <w:r w:rsidR="002D564B" w:rsidRPr="003F048D"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</w:rPr>
                    <w:t>Regime</w:t>
                  </w:r>
                  <w:r>
                    <w:rPr>
                      <w:rFonts w:ascii="Arial" w:eastAsia="Times New Roman" w:hAnsi="Arial" w:cs="Arial"/>
                      <w:b/>
                      <w:kern w:val="3"/>
                      <w:sz w:val="24"/>
                      <w:szCs w:val="24"/>
                    </w:rPr>
                    <w:t>Carga Horária</w:t>
                  </w:r>
                </w:p>
                <w:tbl>
                  <w:tblPr>
                    <w:tblW w:w="9372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3"/>
                    <w:gridCol w:w="1485"/>
                    <w:gridCol w:w="1967"/>
                    <w:gridCol w:w="2070"/>
                    <w:gridCol w:w="1797"/>
                  </w:tblGrid>
                  <w:tr w:rsidR="002D564B" w:rsidRPr="003F048D" w:rsidTr="000D0AD2">
                    <w:trPr>
                      <w:trHeight w:val="699"/>
                    </w:trPr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Instrutor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 w:rsidR="008212D8"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Informática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MEI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20 horas</w:t>
                        </w:r>
                      </w:p>
                    </w:tc>
                  </w:tr>
                  <w:tr w:rsidR="002D564B" w:rsidRPr="003F048D" w:rsidTr="000D0AD2"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Instrutor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auto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Aux. administrativo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MEI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20 horas</w:t>
                        </w:r>
                      </w:p>
                    </w:tc>
                  </w:tr>
                  <w:tr w:rsidR="002D564B" w:rsidRPr="003F048D" w:rsidTr="000D0AD2"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Instrutor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 w:rsidR="004B15CF"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Empreendedorismo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MEI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12 horas</w:t>
                        </w:r>
                      </w:p>
                    </w:tc>
                  </w:tr>
                  <w:tr w:rsidR="002D564B" w:rsidRPr="003F048D" w:rsidTr="000D0AD2"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Instrutor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 w:rsidR="008212D8"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Noções de direito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MEI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12 horas</w:t>
                        </w:r>
                      </w:p>
                    </w:tc>
                  </w:tr>
                  <w:tr w:rsidR="002D564B" w:rsidRPr="003F048D" w:rsidTr="000D0AD2"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 xml:space="preserve">Auxiliar </w:t>
                        </w:r>
                        <w:r w:rsidR="000D0AD2"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administrativo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CLT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40horas</w:t>
                        </w:r>
                      </w:p>
                    </w:tc>
                  </w:tr>
                  <w:tr w:rsidR="002D564B" w:rsidRPr="003F048D" w:rsidTr="000D0AD2"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Contador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auto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  <w:t>PJ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Livre</w:t>
                        </w:r>
                      </w:p>
                    </w:tc>
                  </w:tr>
                  <w:tr w:rsidR="002D564B" w:rsidRPr="003F048D" w:rsidTr="002D564B">
                    <w:trPr>
                      <w:trHeight w:val="1403"/>
                    </w:trPr>
                    <w:tc>
                      <w:tcPr>
                        <w:tcW w:w="218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auto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Assistente Social</w:t>
                        </w:r>
                      </w:p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Recepcionista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0D0AD2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01</w:t>
                        </w:r>
                      </w:p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 w:rsidR="008212D8"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1"/>
                          <w:left w:val="single" w:sz="4" w:space="0" w:color="auto"/>
                          <w:bottom w:val="single" w:sz="4" w:space="0" w:color="000001"/>
                          <w:right w:val="single" w:sz="4" w:space="0" w:color="auto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  <w:t>_</w:t>
                        </w:r>
                      </w:p>
                      <w:p w:rsidR="003F048D" w:rsidRPr="004B15CF" w:rsidRDefault="003F048D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kern w:val="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1"/>
                          <w:left w:val="single" w:sz="4" w:space="0" w:color="auto"/>
                          <w:bottom w:val="single" w:sz="4" w:space="0" w:color="000001"/>
                          <w:right w:val="single" w:sz="4" w:space="0" w:color="auto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CLT</w:t>
                        </w:r>
                      </w:p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CLT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000001"/>
                          <w:left w:val="single" w:sz="4" w:space="0" w:color="auto"/>
                          <w:bottom w:val="single" w:sz="4" w:space="0" w:color="000001"/>
                          <w:right w:val="single" w:sz="4" w:space="0" w:color="000001"/>
                        </w:tcBorders>
                        <w:tcMar>
                          <w:top w:w="0" w:type="dxa"/>
                          <w:left w:w="113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F048D" w:rsidRPr="004B15CF" w:rsidRDefault="002D564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20 horas</w:t>
                        </w:r>
                      </w:p>
                      <w:p w:rsidR="003F048D" w:rsidRPr="004B15CF" w:rsidRDefault="001470AB" w:rsidP="004B15CF">
                        <w:pPr>
                          <w:suppressAutoHyphens/>
                          <w:autoSpaceDN w:val="0"/>
                          <w:spacing w:before="120" w:after="0" w:line="360" w:lineRule="auto"/>
                          <w:jc w:val="center"/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</w:pPr>
                        <w:r w:rsidRPr="004B15CF">
                          <w:rPr>
                            <w:rFonts w:ascii="Arial" w:eastAsia="Times New Roman" w:hAnsi="Arial" w:cs="Arial"/>
                            <w:kern w:val="3"/>
                            <w:sz w:val="20"/>
                            <w:szCs w:val="20"/>
                          </w:rPr>
                          <w:t>40 HORAS</w:t>
                        </w:r>
                      </w:p>
                    </w:tc>
                  </w:tr>
                </w:tbl>
                <w:p w:rsidR="00562986" w:rsidRPr="001035A7" w:rsidRDefault="00562986" w:rsidP="001035A7">
                  <w:pPr>
                    <w:pStyle w:val="western"/>
                    <w:shd w:val="clear" w:color="auto" w:fill="FFFFFF" w:themeFill="background1"/>
                    <w:spacing w:before="120"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35A7" w:rsidRPr="00356248" w:rsidRDefault="001035A7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44A2" w:rsidRPr="00356248" w:rsidRDefault="00AD44A2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Metas:</w:t>
            </w:r>
          </w:p>
          <w:p w:rsidR="00A05394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7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2976"/>
              <w:gridCol w:w="1195"/>
              <w:gridCol w:w="3625"/>
            </w:tblGrid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Objetivo específico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Meios de Comprovação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AD44A2" w:rsidP="00050C2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t>Promover oficinas de desenvolvimento de habilidades e orientação para o mundo do trabalho, para 210 adolescentes entre 15 e 17 anos em situação de vulnerabilidade social e/ou econômica; • Proporcionar preparação e orientação no sentido de fortalecer a autonomia e o protagonismo desses adolescentes na busca por direitos e espaços de interação relacionados ao mundo trabalho;</w:t>
                  </w:r>
                  <w:r w:rsidR="00B139E5"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0C2B" w:rsidRDefault="00AD44A2" w:rsidP="00050C2B">
                  <w:pPr>
                    <w:shd w:val="clear" w:color="auto" w:fill="FFFFFF" w:themeFill="background1"/>
                    <w:spacing w:after="0" w:line="240" w:lineRule="auto"/>
                    <w:jc w:val="both"/>
                  </w:pPr>
                  <w:r>
                    <w:t xml:space="preserve">Concluir o atendimento a 210 adolescentes até o final </w:t>
                  </w:r>
                  <w:r w:rsidR="00050C2B">
                    <w:t>do projeto Fazer</w:t>
                  </w:r>
                  <w:r>
                    <w:t xml:space="preserve"> com que 70% dos atendidos tenham suas habilidades e competências desenvolvidas.</w:t>
                  </w:r>
                </w:p>
                <w:p w:rsidR="00050C2B" w:rsidRDefault="00050C2B" w:rsidP="00050C2B">
                  <w:pPr>
                    <w:shd w:val="clear" w:color="auto" w:fill="FFFFFF" w:themeFill="background1"/>
                    <w:spacing w:after="0" w:line="240" w:lineRule="auto"/>
                    <w:jc w:val="both"/>
                  </w:pPr>
                </w:p>
                <w:p w:rsidR="00B139E5" w:rsidRPr="00356248" w:rsidRDefault="00AD44A2" w:rsidP="00050C2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t xml:space="preserve"> Certificar 100% dos alunos concluintes das oficinas</w:t>
                  </w:r>
                  <w:r w:rsidR="00B139E5"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  <w:r w:rsidR="008212D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21</w:t>
                  </w:r>
                  <w:r w:rsidR="00AD44A2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0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AD44A2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AD44A2">
                    <w:rPr>
                      <w:rFonts w:ascii="Calibri" w:eastAsia="Calibri" w:hAnsi="Calibri" w:cs="Times New Roman"/>
                    </w:rPr>
                    <w:t>Lista de presença</w:t>
                  </w:r>
                  <w:r w:rsidR="00050C2B">
                    <w:rPr>
                      <w:rFonts w:ascii="Calibri" w:eastAsia="Calibri" w:hAnsi="Calibri" w:cs="Times New Roman"/>
                    </w:rPr>
                    <w:t xml:space="preserve"> e instrumentais</w:t>
                  </w: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Justificativa (caso as metas não tenham sido cumpridas)</w:t>
            </w:r>
            <w:r w:rsidR="0068336F">
              <w:rPr>
                <w:rFonts w:ascii="Times New Roman" w:hAnsi="Times New Roman" w:cs="Times New Roman"/>
                <w:sz w:val="24"/>
                <w:szCs w:val="24"/>
              </w:rPr>
              <w:t xml:space="preserve"> e Indicadores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A05394" w:rsidRPr="00356248" w:rsidTr="00A05394">
              <w:tc>
                <w:tcPr>
                  <w:tcW w:w="10826" w:type="dxa"/>
                </w:tcPr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  <w:p w:rsidR="00B139E5" w:rsidRPr="00356248" w:rsidRDefault="00791A6A" w:rsidP="00356248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8D1FCA">
              <w:t>01 de agosto</w:t>
            </w:r>
            <w:r w:rsidR="007A2A88">
              <w:t xml:space="preserve"> de 2019</w:t>
            </w:r>
          </w:p>
          <w:p w:rsidR="00B139E5" w:rsidRDefault="00B139E5" w:rsidP="00356248">
            <w:pPr>
              <w:shd w:val="clear" w:color="auto" w:fill="FFFFFF" w:themeFill="background1"/>
              <w:jc w:val="center"/>
            </w:pPr>
          </w:p>
          <w:p w:rsidR="00EC0F51" w:rsidRPr="00356248" w:rsidRDefault="00EC0F51" w:rsidP="00356248">
            <w:pPr>
              <w:shd w:val="clear" w:color="auto" w:fill="FFFFFF" w:themeFill="background1"/>
              <w:jc w:val="center"/>
            </w:pP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B139E5" w:rsidRPr="00356248" w:rsidRDefault="00EC0F51" w:rsidP="00356248">
            <w:pPr>
              <w:shd w:val="clear" w:color="auto" w:fill="FFFFFF" w:themeFill="background1"/>
              <w:ind w:firstLine="708"/>
              <w:jc w:val="center"/>
            </w:pPr>
            <w:r>
              <w:t>MARCO ANTÔNIO MOREIRA</w:t>
            </w: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050C2B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r w:rsidRPr="00356248">
              <w:rPr>
                <w:b/>
              </w:rPr>
              <w:lastRenderedPageBreak/>
              <w:t>TELEFONE: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050C2B">
            <w:pPr>
              <w:shd w:val="clear" w:color="auto" w:fill="FFFFFF" w:themeFill="background1"/>
              <w:spacing w:line="360" w:lineRule="auto"/>
              <w:jc w:val="center"/>
            </w:pPr>
            <w:r>
              <w:t>(31)2565-6338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050C2B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050C2B">
            <w:pPr>
              <w:shd w:val="clear" w:color="auto" w:fill="FFFFFF" w:themeFill="background1"/>
              <w:spacing w:line="360" w:lineRule="auto"/>
              <w:jc w:val="center"/>
            </w:pPr>
            <w:r>
              <w:t>MARCO ANTÔNIO MOREIRA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050C2B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48539D" w:rsidP="00050C2B">
            <w:pPr>
              <w:shd w:val="clear" w:color="auto" w:fill="FFFFFF" w:themeFill="background1"/>
              <w:spacing w:line="360" w:lineRule="auto"/>
              <w:jc w:val="center"/>
            </w:pPr>
            <w:hyperlink r:id="rId7" w:history="1">
              <w:r w:rsidR="00EC0F51" w:rsidRPr="009123AB">
                <w:rPr>
                  <w:rStyle w:val="Hyperlink"/>
                </w:rPr>
                <w:t>MANANCIALDAVIDA@YAHOO.COM.BR</w:t>
              </w:r>
            </w:hyperlink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050C2B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050C2B">
            <w:pPr>
              <w:shd w:val="clear" w:color="auto" w:fill="FFFFFF" w:themeFill="background1"/>
              <w:spacing w:line="360" w:lineRule="auto"/>
              <w:jc w:val="center"/>
            </w:pPr>
            <w:r>
              <w:t>RUA TIRADENTES, 3309 – LOJA 01 – BAIRRO INDUSTRIAL – CONTAGEM - MG</w:t>
            </w:r>
          </w:p>
        </w:tc>
      </w:tr>
      <w:tr w:rsidR="00B139E5" w:rsidRPr="00356248" w:rsidTr="00050C2B">
        <w:trPr>
          <w:trHeight w:val="30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9E5" w:rsidRPr="00356248" w:rsidRDefault="00B139E5" w:rsidP="00050C2B">
            <w:pPr>
              <w:shd w:val="clear" w:color="auto" w:fill="FFFFFF" w:themeFill="background1"/>
              <w:spacing w:line="360" w:lineRule="auto"/>
              <w:jc w:val="center"/>
              <w:rPr>
                <w:b/>
              </w:rPr>
            </w:pPr>
            <w:r w:rsidRPr="00356248">
              <w:rPr>
                <w:b/>
              </w:rPr>
              <w:t>Ilm</w:t>
            </w:r>
            <w:r w:rsidR="00FC1A19">
              <w:rPr>
                <w:b/>
              </w:rPr>
              <w:t>a</w:t>
            </w:r>
            <w:r w:rsidRPr="00356248">
              <w:rPr>
                <w:b/>
              </w:rPr>
              <w:t xml:space="preserve"> Sr</w:t>
            </w:r>
            <w:r w:rsidR="00FC1A19">
              <w:rPr>
                <w:b/>
              </w:rPr>
              <w:t>a</w:t>
            </w:r>
            <w:r w:rsidRPr="00356248">
              <w:rPr>
                <w:b/>
              </w:rPr>
              <w:t>.:</w:t>
            </w:r>
          </w:p>
        </w:tc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FC1A19" w:rsidP="00050C2B">
            <w:pPr>
              <w:shd w:val="clear" w:color="auto" w:fill="FFFFFF" w:themeFill="background1"/>
              <w:jc w:val="center"/>
            </w:pPr>
            <w:r>
              <w:t>Luzia Maria Ferreira</w:t>
            </w:r>
          </w:p>
          <w:p w:rsidR="00B139E5" w:rsidRPr="00356248" w:rsidRDefault="000A46B0" w:rsidP="00050C2B">
            <w:pPr>
              <w:shd w:val="clear" w:color="auto" w:fill="FFFFFF" w:themeFill="background1"/>
              <w:jc w:val="center"/>
            </w:pPr>
            <w:r>
              <w:t>Secretári</w:t>
            </w:r>
            <w:r w:rsidR="00FC1A19">
              <w:t>a</w:t>
            </w:r>
            <w:r>
              <w:t xml:space="preserve"> Municipal </w:t>
            </w:r>
            <w:r w:rsidR="00FC1A19">
              <w:t xml:space="preserve">de Desenvolvimento Social </w:t>
            </w:r>
            <w:r>
              <w:t>de Contagem</w:t>
            </w: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p w:rsidR="00A05394" w:rsidRPr="00356248" w:rsidRDefault="00A05394" w:rsidP="00356248">
      <w:pPr>
        <w:shd w:val="clear" w:color="auto" w:fill="FFFFFF" w:themeFill="background1"/>
      </w:pPr>
    </w:p>
    <w:sectPr w:rsidR="00A05394" w:rsidRPr="00356248" w:rsidSect="00B139E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E8D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0E2"/>
    <w:multiLevelType w:val="hybridMultilevel"/>
    <w:tmpl w:val="1FFC5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400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AB"/>
    <w:multiLevelType w:val="hybridMultilevel"/>
    <w:tmpl w:val="522AA62A"/>
    <w:lvl w:ilvl="0" w:tplc="AB20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7651F"/>
    <w:multiLevelType w:val="hybridMultilevel"/>
    <w:tmpl w:val="9DFC5F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98E"/>
    <w:multiLevelType w:val="multilevel"/>
    <w:tmpl w:val="63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8"/>
    <w:rsid w:val="00010DE7"/>
    <w:rsid w:val="00014D42"/>
    <w:rsid w:val="00016523"/>
    <w:rsid w:val="000178B0"/>
    <w:rsid w:val="00017CF8"/>
    <w:rsid w:val="0002225E"/>
    <w:rsid w:val="00035631"/>
    <w:rsid w:val="000360AB"/>
    <w:rsid w:val="00042772"/>
    <w:rsid w:val="00042A4F"/>
    <w:rsid w:val="000476EA"/>
    <w:rsid w:val="00050C2B"/>
    <w:rsid w:val="00051CEA"/>
    <w:rsid w:val="00052712"/>
    <w:rsid w:val="000617E2"/>
    <w:rsid w:val="000630F8"/>
    <w:rsid w:val="00065747"/>
    <w:rsid w:val="00065F0F"/>
    <w:rsid w:val="000736A2"/>
    <w:rsid w:val="0007694A"/>
    <w:rsid w:val="000867D4"/>
    <w:rsid w:val="00086BA5"/>
    <w:rsid w:val="00087BFD"/>
    <w:rsid w:val="000928A8"/>
    <w:rsid w:val="000A16BD"/>
    <w:rsid w:val="000A2F52"/>
    <w:rsid w:val="000A3B9B"/>
    <w:rsid w:val="000A46B0"/>
    <w:rsid w:val="000A5B77"/>
    <w:rsid w:val="000B1621"/>
    <w:rsid w:val="000C31EE"/>
    <w:rsid w:val="000C6740"/>
    <w:rsid w:val="000D065A"/>
    <w:rsid w:val="000D0AD2"/>
    <w:rsid w:val="000D6890"/>
    <w:rsid w:val="000E200F"/>
    <w:rsid w:val="000E5977"/>
    <w:rsid w:val="000E761C"/>
    <w:rsid w:val="000E786E"/>
    <w:rsid w:val="000F2EB7"/>
    <w:rsid w:val="000F6458"/>
    <w:rsid w:val="0010070C"/>
    <w:rsid w:val="001035A7"/>
    <w:rsid w:val="0010538A"/>
    <w:rsid w:val="00105CA2"/>
    <w:rsid w:val="00106A06"/>
    <w:rsid w:val="001125D4"/>
    <w:rsid w:val="00117FA2"/>
    <w:rsid w:val="00122071"/>
    <w:rsid w:val="00124509"/>
    <w:rsid w:val="001250A8"/>
    <w:rsid w:val="001255D6"/>
    <w:rsid w:val="00130394"/>
    <w:rsid w:val="001309D4"/>
    <w:rsid w:val="001312E7"/>
    <w:rsid w:val="0013616F"/>
    <w:rsid w:val="001417C2"/>
    <w:rsid w:val="0014212B"/>
    <w:rsid w:val="00142ADC"/>
    <w:rsid w:val="001470AB"/>
    <w:rsid w:val="00151631"/>
    <w:rsid w:val="001516D0"/>
    <w:rsid w:val="0016170B"/>
    <w:rsid w:val="00165583"/>
    <w:rsid w:val="00166EE5"/>
    <w:rsid w:val="00167682"/>
    <w:rsid w:val="00173A6C"/>
    <w:rsid w:val="00173EC6"/>
    <w:rsid w:val="00175DBB"/>
    <w:rsid w:val="00176A5B"/>
    <w:rsid w:val="00181B0C"/>
    <w:rsid w:val="00183A37"/>
    <w:rsid w:val="00184C2C"/>
    <w:rsid w:val="00187A80"/>
    <w:rsid w:val="001928EC"/>
    <w:rsid w:val="001A45F0"/>
    <w:rsid w:val="001B049A"/>
    <w:rsid w:val="001B129B"/>
    <w:rsid w:val="001B1FAD"/>
    <w:rsid w:val="001B3BA0"/>
    <w:rsid w:val="001B5211"/>
    <w:rsid w:val="001D2574"/>
    <w:rsid w:val="001E7A9F"/>
    <w:rsid w:val="001F3D14"/>
    <w:rsid w:val="001F43E1"/>
    <w:rsid w:val="002020F2"/>
    <w:rsid w:val="00217590"/>
    <w:rsid w:val="00222A46"/>
    <w:rsid w:val="0022554B"/>
    <w:rsid w:val="002266BA"/>
    <w:rsid w:val="002279F1"/>
    <w:rsid w:val="0023030D"/>
    <w:rsid w:val="00240280"/>
    <w:rsid w:val="002427BC"/>
    <w:rsid w:val="00244A7C"/>
    <w:rsid w:val="00246022"/>
    <w:rsid w:val="002567D6"/>
    <w:rsid w:val="00256806"/>
    <w:rsid w:val="00256A62"/>
    <w:rsid w:val="00260F56"/>
    <w:rsid w:val="00263B34"/>
    <w:rsid w:val="002679D1"/>
    <w:rsid w:val="00270940"/>
    <w:rsid w:val="00271659"/>
    <w:rsid w:val="002773A1"/>
    <w:rsid w:val="00281E1D"/>
    <w:rsid w:val="00282B60"/>
    <w:rsid w:val="00290C02"/>
    <w:rsid w:val="002A0DCE"/>
    <w:rsid w:val="002A148F"/>
    <w:rsid w:val="002A7B8B"/>
    <w:rsid w:val="002B0E38"/>
    <w:rsid w:val="002B1F45"/>
    <w:rsid w:val="002B7362"/>
    <w:rsid w:val="002C187E"/>
    <w:rsid w:val="002C1CE1"/>
    <w:rsid w:val="002C7DEB"/>
    <w:rsid w:val="002D0B42"/>
    <w:rsid w:val="002D23D6"/>
    <w:rsid w:val="002D564B"/>
    <w:rsid w:val="002D7758"/>
    <w:rsid w:val="002D7D9A"/>
    <w:rsid w:val="002E4632"/>
    <w:rsid w:val="002E51AF"/>
    <w:rsid w:val="002E5800"/>
    <w:rsid w:val="002E6B53"/>
    <w:rsid w:val="002E7F84"/>
    <w:rsid w:val="002F13FE"/>
    <w:rsid w:val="002F5503"/>
    <w:rsid w:val="00305165"/>
    <w:rsid w:val="0030556F"/>
    <w:rsid w:val="0031206D"/>
    <w:rsid w:val="00313071"/>
    <w:rsid w:val="0031354B"/>
    <w:rsid w:val="00336E93"/>
    <w:rsid w:val="003371DD"/>
    <w:rsid w:val="00356248"/>
    <w:rsid w:val="0035744A"/>
    <w:rsid w:val="00360E52"/>
    <w:rsid w:val="0036228A"/>
    <w:rsid w:val="0036367F"/>
    <w:rsid w:val="00365B82"/>
    <w:rsid w:val="00367768"/>
    <w:rsid w:val="00370EEC"/>
    <w:rsid w:val="00387DCC"/>
    <w:rsid w:val="00396337"/>
    <w:rsid w:val="00396733"/>
    <w:rsid w:val="003A23CF"/>
    <w:rsid w:val="003A6211"/>
    <w:rsid w:val="003A71D2"/>
    <w:rsid w:val="003A7726"/>
    <w:rsid w:val="003B09B8"/>
    <w:rsid w:val="003B0EBB"/>
    <w:rsid w:val="003B0ECE"/>
    <w:rsid w:val="003B5DBD"/>
    <w:rsid w:val="003D3ECA"/>
    <w:rsid w:val="003D67C8"/>
    <w:rsid w:val="003D7ACA"/>
    <w:rsid w:val="003E16BB"/>
    <w:rsid w:val="003E7A69"/>
    <w:rsid w:val="003F048D"/>
    <w:rsid w:val="003F2553"/>
    <w:rsid w:val="003F4083"/>
    <w:rsid w:val="003F6B9A"/>
    <w:rsid w:val="004003C7"/>
    <w:rsid w:val="00400D41"/>
    <w:rsid w:val="00403149"/>
    <w:rsid w:val="00403261"/>
    <w:rsid w:val="0040328F"/>
    <w:rsid w:val="004037B4"/>
    <w:rsid w:val="00404153"/>
    <w:rsid w:val="00413E43"/>
    <w:rsid w:val="0041623E"/>
    <w:rsid w:val="00416840"/>
    <w:rsid w:val="00416DA8"/>
    <w:rsid w:val="00424514"/>
    <w:rsid w:val="00425F91"/>
    <w:rsid w:val="00427E53"/>
    <w:rsid w:val="0043003B"/>
    <w:rsid w:val="00433EAD"/>
    <w:rsid w:val="00435727"/>
    <w:rsid w:val="0043634B"/>
    <w:rsid w:val="004463E5"/>
    <w:rsid w:val="0045073E"/>
    <w:rsid w:val="00455619"/>
    <w:rsid w:val="0047000D"/>
    <w:rsid w:val="00473F22"/>
    <w:rsid w:val="004836FA"/>
    <w:rsid w:val="00483A0C"/>
    <w:rsid w:val="0048539D"/>
    <w:rsid w:val="00485B4A"/>
    <w:rsid w:val="00485C3B"/>
    <w:rsid w:val="00493808"/>
    <w:rsid w:val="00495718"/>
    <w:rsid w:val="004A4829"/>
    <w:rsid w:val="004B15CF"/>
    <w:rsid w:val="004B2E69"/>
    <w:rsid w:val="004C4D65"/>
    <w:rsid w:val="004D6F90"/>
    <w:rsid w:val="004E0878"/>
    <w:rsid w:val="004E2FD0"/>
    <w:rsid w:val="004F2602"/>
    <w:rsid w:val="004F33A1"/>
    <w:rsid w:val="004F5503"/>
    <w:rsid w:val="004F7A5C"/>
    <w:rsid w:val="00501189"/>
    <w:rsid w:val="0050420A"/>
    <w:rsid w:val="00504E87"/>
    <w:rsid w:val="0051452E"/>
    <w:rsid w:val="00516C22"/>
    <w:rsid w:val="0052358D"/>
    <w:rsid w:val="00523915"/>
    <w:rsid w:val="00526453"/>
    <w:rsid w:val="00540C53"/>
    <w:rsid w:val="0054543C"/>
    <w:rsid w:val="00551A01"/>
    <w:rsid w:val="00551EE9"/>
    <w:rsid w:val="005547D9"/>
    <w:rsid w:val="0055704A"/>
    <w:rsid w:val="0056134D"/>
    <w:rsid w:val="00562986"/>
    <w:rsid w:val="005655EE"/>
    <w:rsid w:val="005670E6"/>
    <w:rsid w:val="00573014"/>
    <w:rsid w:val="005743DF"/>
    <w:rsid w:val="00584CA2"/>
    <w:rsid w:val="005907DC"/>
    <w:rsid w:val="00592814"/>
    <w:rsid w:val="00594ACB"/>
    <w:rsid w:val="00596CD0"/>
    <w:rsid w:val="005A5733"/>
    <w:rsid w:val="005A5E5C"/>
    <w:rsid w:val="005B5107"/>
    <w:rsid w:val="005B6721"/>
    <w:rsid w:val="005C036D"/>
    <w:rsid w:val="005C0C1D"/>
    <w:rsid w:val="005C1E39"/>
    <w:rsid w:val="005C3839"/>
    <w:rsid w:val="005C3D3E"/>
    <w:rsid w:val="005C7227"/>
    <w:rsid w:val="005C780F"/>
    <w:rsid w:val="005D0F18"/>
    <w:rsid w:val="005D70A4"/>
    <w:rsid w:val="005E6623"/>
    <w:rsid w:val="005F3567"/>
    <w:rsid w:val="005F47F6"/>
    <w:rsid w:val="00606C0E"/>
    <w:rsid w:val="006128CB"/>
    <w:rsid w:val="0062053E"/>
    <w:rsid w:val="006371A9"/>
    <w:rsid w:val="00645D94"/>
    <w:rsid w:val="00647AD7"/>
    <w:rsid w:val="00653422"/>
    <w:rsid w:val="0065581D"/>
    <w:rsid w:val="00661F36"/>
    <w:rsid w:val="00667BA3"/>
    <w:rsid w:val="006752E6"/>
    <w:rsid w:val="00675F5A"/>
    <w:rsid w:val="0067683B"/>
    <w:rsid w:val="0067691C"/>
    <w:rsid w:val="00676DC9"/>
    <w:rsid w:val="00677740"/>
    <w:rsid w:val="0068336F"/>
    <w:rsid w:val="00691165"/>
    <w:rsid w:val="00692766"/>
    <w:rsid w:val="0069384C"/>
    <w:rsid w:val="0069508A"/>
    <w:rsid w:val="006A2199"/>
    <w:rsid w:val="006A3363"/>
    <w:rsid w:val="006A4F59"/>
    <w:rsid w:val="006B116C"/>
    <w:rsid w:val="006B4441"/>
    <w:rsid w:val="006B76C4"/>
    <w:rsid w:val="006B7DE5"/>
    <w:rsid w:val="006C16F1"/>
    <w:rsid w:val="006C737C"/>
    <w:rsid w:val="006D18C0"/>
    <w:rsid w:val="006D55C3"/>
    <w:rsid w:val="006D6FC1"/>
    <w:rsid w:val="006D7666"/>
    <w:rsid w:val="006E3E6D"/>
    <w:rsid w:val="006F086A"/>
    <w:rsid w:val="006F1503"/>
    <w:rsid w:val="007054DD"/>
    <w:rsid w:val="007071DE"/>
    <w:rsid w:val="0070723E"/>
    <w:rsid w:val="0071679A"/>
    <w:rsid w:val="00721637"/>
    <w:rsid w:val="0072305E"/>
    <w:rsid w:val="00723251"/>
    <w:rsid w:val="0072523F"/>
    <w:rsid w:val="00725EED"/>
    <w:rsid w:val="007263D8"/>
    <w:rsid w:val="007269ED"/>
    <w:rsid w:val="0073024A"/>
    <w:rsid w:val="00736B42"/>
    <w:rsid w:val="00737240"/>
    <w:rsid w:val="0074088B"/>
    <w:rsid w:val="00743B2D"/>
    <w:rsid w:val="007454DF"/>
    <w:rsid w:val="0075202C"/>
    <w:rsid w:val="007528DE"/>
    <w:rsid w:val="007533A3"/>
    <w:rsid w:val="007609E5"/>
    <w:rsid w:val="00761175"/>
    <w:rsid w:val="00763D87"/>
    <w:rsid w:val="007646ED"/>
    <w:rsid w:val="00772913"/>
    <w:rsid w:val="0077430D"/>
    <w:rsid w:val="00786323"/>
    <w:rsid w:val="00791A6A"/>
    <w:rsid w:val="007956F4"/>
    <w:rsid w:val="007A2A88"/>
    <w:rsid w:val="007A34C6"/>
    <w:rsid w:val="007A46A0"/>
    <w:rsid w:val="007B3A50"/>
    <w:rsid w:val="007B48AD"/>
    <w:rsid w:val="007C010E"/>
    <w:rsid w:val="007C4933"/>
    <w:rsid w:val="007C53E8"/>
    <w:rsid w:val="007C5579"/>
    <w:rsid w:val="007C59D5"/>
    <w:rsid w:val="007C6F14"/>
    <w:rsid w:val="007D143A"/>
    <w:rsid w:val="007E0161"/>
    <w:rsid w:val="007E01D5"/>
    <w:rsid w:val="007E5E73"/>
    <w:rsid w:val="007F4D93"/>
    <w:rsid w:val="007F7843"/>
    <w:rsid w:val="008012C6"/>
    <w:rsid w:val="00805443"/>
    <w:rsid w:val="00810A34"/>
    <w:rsid w:val="0081415D"/>
    <w:rsid w:val="008212D8"/>
    <w:rsid w:val="00831E3B"/>
    <w:rsid w:val="00832E65"/>
    <w:rsid w:val="00833D2C"/>
    <w:rsid w:val="00835805"/>
    <w:rsid w:val="0084430C"/>
    <w:rsid w:val="00846800"/>
    <w:rsid w:val="00850E94"/>
    <w:rsid w:val="00860456"/>
    <w:rsid w:val="008658F9"/>
    <w:rsid w:val="00872E8F"/>
    <w:rsid w:val="0087348F"/>
    <w:rsid w:val="00884648"/>
    <w:rsid w:val="008930FD"/>
    <w:rsid w:val="008A1EC5"/>
    <w:rsid w:val="008A6A9C"/>
    <w:rsid w:val="008B3FAD"/>
    <w:rsid w:val="008B611A"/>
    <w:rsid w:val="008C0812"/>
    <w:rsid w:val="008C2C85"/>
    <w:rsid w:val="008C3CE5"/>
    <w:rsid w:val="008D1FCA"/>
    <w:rsid w:val="008D20C3"/>
    <w:rsid w:val="008E1278"/>
    <w:rsid w:val="008E3E21"/>
    <w:rsid w:val="008E55B5"/>
    <w:rsid w:val="008E7FD4"/>
    <w:rsid w:val="008F05EC"/>
    <w:rsid w:val="008F546F"/>
    <w:rsid w:val="00900891"/>
    <w:rsid w:val="009015EE"/>
    <w:rsid w:val="00902CC3"/>
    <w:rsid w:val="00903407"/>
    <w:rsid w:val="00903A2F"/>
    <w:rsid w:val="009211A5"/>
    <w:rsid w:val="00934D86"/>
    <w:rsid w:val="00935287"/>
    <w:rsid w:val="0093695B"/>
    <w:rsid w:val="00941B0E"/>
    <w:rsid w:val="00944426"/>
    <w:rsid w:val="009514A0"/>
    <w:rsid w:val="00951CD0"/>
    <w:rsid w:val="009537CE"/>
    <w:rsid w:val="00953C6B"/>
    <w:rsid w:val="009541CB"/>
    <w:rsid w:val="009566A4"/>
    <w:rsid w:val="009569C7"/>
    <w:rsid w:val="009619D5"/>
    <w:rsid w:val="00965064"/>
    <w:rsid w:val="00966C07"/>
    <w:rsid w:val="009729BE"/>
    <w:rsid w:val="009746F1"/>
    <w:rsid w:val="00974F6C"/>
    <w:rsid w:val="00976B51"/>
    <w:rsid w:val="00977C2A"/>
    <w:rsid w:val="009817BA"/>
    <w:rsid w:val="0098298E"/>
    <w:rsid w:val="0098740D"/>
    <w:rsid w:val="00993C38"/>
    <w:rsid w:val="009A4B33"/>
    <w:rsid w:val="009A6777"/>
    <w:rsid w:val="009C2E02"/>
    <w:rsid w:val="009C495D"/>
    <w:rsid w:val="009D2D99"/>
    <w:rsid w:val="009E02A5"/>
    <w:rsid w:val="009E321D"/>
    <w:rsid w:val="00A04F30"/>
    <w:rsid w:val="00A05394"/>
    <w:rsid w:val="00A102AB"/>
    <w:rsid w:val="00A122D2"/>
    <w:rsid w:val="00A15063"/>
    <w:rsid w:val="00A16D80"/>
    <w:rsid w:val="00A271CB"/>
    <w:rsid w:val="00A509CA"/>
    <w:rsid w:val="00A50DB9"/>
    <w:rsid w:val="00A60A2C"/>
    <w:rsid w:val="00A72009"/>
    <w:rsid w:val="00A876C7"/>
    <w:rsid w:val="00A97E67"/>
    <w:rsid w:val="00AA15FB"/>
    <w:rsid w:val="00AA3854"/>
    <w:rsid w:val="00AB2146"/>
    <w:rsid w:val="00AB3BEA"/>
    <w:rsid w:val="00AB72AD"/>
    <w:rsid w:val="00AD06D5"/>
    <w:rsid w:val="00AD44A2"/>
    <w:rsid w:val="00AE4702"/>
    <w:rsid w:val="00AE5D17"/>
    <w:rsid w:val="00AE5D66"/>
    <w:rsid w:val="00AF2624"/>
    <w:rsid w:val="00AF482D"/>
    <w:rsid w:val="00AF5A76"/>
    <w:rsid w:val="00AF6118"/>
    <w:rsid w:val="00B0374B"/>
    <w:rsid w:val="00B05337"/>
    <w:rsid w:val="00B05615"/>
    <w:rsid w:val="00B11AAB"/>
    <w:rsid w:val="00B139E5"/>
    <w:rsid w:val="00B24C2C"/>
    <w:rsid w:val="00B30964"/>
    <w:rsid w:val="00B33B0E"/>
    <w:rsid w:val="00B42FA0"/>
    <w:rsid w:val="00B45600"/>
    <w:rsid w:val="00B517A7"/>
    <w:rsid w:val="00B613A0"/>
    <w:rsid w:val="00B63E11"/>
    <w:rsid w:val="00B64C44"/>
    <w:rsid w:val="00B66C59"/>
    <w:rsid w:val="00B71D26"/>
    <w:rsid w:val="00B725F4"/>
    <w:rsid w:val="00B74395"/>
    <w:rsid w:val="00B801AC"/>
    <w:rsid w:val="00B80864"/>
    <w:rsid w:val="00B8096E"/>
    <w:rsid w:val="00B82497"/>
    <w:rsid w:val="00BA0704"/>
    <w:rsid w:val="00BA0DC4"/>
    <w:rsid w:val="00BA5D9C"/>
    <w:rsid w:val="00BA69D1"/>
    <w:rsid w:val="00BB40BD"/>
    <w:rsid w:val="00BB4EAA"/>
    <w:rsid w:val="00BB5DE9"/>
    <w:rsid w:val="00BC1B84"/>
    <w:rsid w:val="00BC698F"/>
    <w:rsid w:val="00BD45C7"/>
    <w:rsid w:val="00BD5339"/>
    <w:rsid w:val="00BD6713"/>
    <w:rsid w:val="00BE0BF9"/>
    <w:rsid w:val="00BE18F4"/>
    <w:rsid w:val="00BE343B"/>
    <w:rsid w:val="00BF1714"/>
    <w:rsid w:val="00C03DAB"/>
    <w:rsid w:val="00C05DD9"/>
    <w:rsid w:val="00C072F0"/>
    <w:rsid w:val="00C21191"/>
    <w:rsid w:val="00C344BB"/>
    <w:rsid w:val="00C36795"/>
    <w:rsid w:val="00C36AFB"/>
    <w:rsid w:val="00C43EBC"/>
    <w:rsid w:val="00C440BF"/>
    <w:rsid w:val="00C476AC"/>
    <w:rsid w:val="00C50D54"/>
    <w:rsid w:val="00C55623"/>
    <w:rsid w:val="00C55A8C"/>
    <w:rsid w:val="00C60713"/>
    <w:rsid w:val="00C700AB"/>
    <w:rsid w:val="00C77962"/>
    <w:rsid w:val="00C82213"/>
    <w:rsid w:val="00C83984"/>
    <w:rsid w:val="00C9646B"/>
    <w:rsid w:val="00CA0F6D"/>
    <w:rsid w:val="00CA1773"/>
    <w:rsid w:val="00CA2657"/>
    <w:rsid w:val="00CA4E4E"/>
    <w:rsid w:val="00CA6743"/>
    <w:rsid w:val="00CB4714"/>
    <w:rsid w:val="00CB4F31"/>
    <w:rsid w:val="00CC4647"/>
    <w:rsid w:val="00CC4C1E"/>
    <w:rsid w:val="00CC59B8"/>
    <w:rsid w:val="00CD2BA3"/>
    <w:rsid w:val="00CD5B20"/>
    <w:rsid w:val="00CE1AE3"/>
    <w:rsid w:val="00CE3CD7"/>
    <w:rsid w:val="00CE5614"/>
    <w:rsid w:val="00CF4DDF"/>
    <w:rsid w:val="00CF58E9"/>
    <w:rsid w:val="00CF79FF"/>
    <w:rsid w:val="00D11BAE"/>
    <w:rsid w:val="00D15BCF"/>
    <w:rsid w:val="00D23397"/>
    <w:rsid w:val="00D2532B"/>
    <w:rsid w:val="00D27AC7"/>
    <w:rsid w:val="00D32150"/>
    <w:rsid w:val="00D33566"/>
    <w:rsid w:val="00D46649"/>
    <w:rsid w:val="00D46F59"/>
    <w:rsid w:val="00D47DA3"/>
    <w:rsid w:val="00D53F27"/>
    <w:rsid w:val="00D574BD"/>
    <w:rsid w:val="00D62A1D"/>
    <w:rsid w:val="00D648CF"/>
    <w:rsid w:val="00D670F4"/>
    <w:rsid w:val="00D74E43"/>
    <w:rsid w:val="00D83674"/>
    <w:rsid w:val="00D85746"/>
    <w:rsid w:val="00D934D3"/>
    <w:rsid w:val="00DA3464"/>
    <w:rsid w:val="00DA35BC"/>
    <w:rsid w:val="00DA4BA7"/>
    <w:rsid w:val="00DA4D8D"/>
    <w:rsid w:val="00DA6F5E"/>
    <w:rsid w:val="00DB04DB"/>
    <w:rsid w:val="00DB5A18"/>
    <w:rsid w:val="00DC0101"/>
    <w:rsid w:val="00DC1FDC"/>
    <w:rsid w:val="00DC5555"/>
    <w:rsid w:val="00DD578B"/>
    <w:rsid w:val="00DD5FC9"/>
    <w:rsid w:val="00DE1BAF"/>
    <w:rsid w:val="00DF69D1"/>
    <w:rsid w:val="00E06488"/>
    <w:rsid w:val="00E10FB3"/>
    <w:rsid w:val="00E11EEB"/>
    <w:rsid w:val="00E27862"/>
    <w:rsid w:val="00E31D31"/>
    <w:rsid w:val="00E53EAB"/>
    <w:rsid w:val="00E558E7"/>
    <w:rsid w:val="00E56AE9"/>
    <w:rsid w:val="00E60F38"/>
    <w:rsid w:val="00E72553"/>
    <w:rsid w:val="00E915DA"/>
    <w:rsid w:val="00E94F79"/>
    <w:rsid w:val="00E97EA1"/>
    <w:rsid w:val="00EA0D68"/>
    <w:rsid w:val="00EA10F2"/>
    <w:rsid w:val="00EA7564"/>
    <w:rsid w:val="00EB019A"/>
    <w:rsid w:val="00EB1C5F"/>
    <w:rsid w:val="00EB6C78"/>
    <w:rsid w:val="00EB6DAD"/>
    <w:rsid w:val="00EC0F51"/>
    <w:rsid w:val="00EC1110"/>
    <w:rsid w:val="00EC43A2"/>
    <w:rsid w:val="00EC5CD0"/>
    <w:rsid w:val="00EC6394"/>
    <w:rsid w:val="00EC6835"/>
    <w:rsid w:val="00EC7416"/>
    <w:rsid w:val="00ED0AF9"/>
    <w:rsid w:val="00EE0919"/>
    <w:rsid w:val="00EF1B31"/>
    <w:rsid w:val="00EF566D"/>
    <w:rsid w:val="00EF6210"/>
    <w:rsid w:val="00F02876"/>
    <w:rsid w:val="00F05A79"/>
    <w:rsid w:val="00F12063"/>
    <w:rsid w:val="00F12D62"/>
    <w:rsid w:val="00F14280"/>
    <w:rsid w:val="00F150E6"/>
    <w:rsid w:val="00F21C03"/>
    <w:rsid w:val="00F26991"/>
    <w:rsid w:val="00F2742D"/>
    <w:rsid w:val="00F30E8C"/>
    <w:rsid w:val="00F36310"/>
    <w:rsid w:val="00F44865"/>
    <w:rsid w:val="00F45498"/>
    <w:rsid w:val="00F47820"/>
    <w:rsid w:val="00F569CC"/>
    <w:rsid w:val="00F6108F"/>
    <w:rsid w:val="00F610F8"/>
    <w:rsid w:val="00F70125"/>
    <w:rsid w:val="00F8294A"/>
    <w:rsid w:val="00F8557D"/>
    <w:rsid w:val="00F862C9"/>
    <w:rsid w:val="00FA218B"/>
    <w:rsid w:val="00FA271C"/>
    <w:rsid w:val="00FA709C"/>
    <w:rsid w:val="00FB0AED"/>
    <w:rsid w:val="00FB654A"/>
    <w:rsid w:val="00FC0DC5"/>
    <w:rsid w:val="00FC1A19"/>
    <w:rsid w:val="00FC3795"/>
    <w:rsid w:val="00FD0569"/>
    <w:rsid w:val="00FD44BA"/>
    <w:rsid w:val="00FE321A"/>
    <w:rsid w:val="00FE7235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52DE"/>
  <w15:docId w15:val="{EA8E28DC-A065-46B8-B350-B70E4866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A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1189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8C3CE5"/>
    <w:pPr>
      <w:spacing w:before="280" w:after="119" w:line="240" w:lineRule="auto"/>
      <w:ind w:left="851" w:firstLine="1418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6B7DE5"/>
    <w:rPr>
      <w:color w:val="0563C1" w:themeColor="hyperlink"/>
      <w:u w:val="single"/>
    </w:rPr>
  </w:style>
  <w:style w:type="paragraph" w:customStyle="1" w:styleId="Subttulo1">
    <w:name w:val="Subtítulo1"/>
    <w:basedOn w:val="Normal"/>
    <w:rsid w:val="00562986"/>
    <w:pPr>
      <w:suppressAutoHyphens/>
      <w:autoSpaceDN w:val="0"/>
      <w:spacing w:before="120" w:after="0" w:line="360" w:lineRule="auto"/>
      <w:jc w:val="center"/>
    </w:pPr>
    <w:rPr>
      <w:rFonts w:ascii="Arial" w:eastAsia="Times New Roman" w:hAnsi="Arial" w:cs="Arial"/>
      <w:b/>
      <w:kern w:val="3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NCIALDAVIDA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D4FC-B5A9-4304-8B8A-0BB21E7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Nogueira</dc:creator>
  <cp:lastModifiedBy>Ana Luiza Barbosa Pereira</cp:lastModifiedBy>
  <cp:revision>5</cp:revision>
  <cp:lastPrinted>2019-07-10T21:14:00Z</cp:lastPrinted>
  <dcterms:created xsi:type="dcterms:W3CDTF">2019-08-07T20:05:00Z</dcterms:created>
  <dcterms:modified xsi:type="dcterms:W3CDTF">2019-08-07T20:09:00Z</dcterms:modified>
</cp:coreProperties>
</file>